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D63" w:rsidRP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Pr="00555D63" w:rsidRDefault="00555D63" w:rsidP="00555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 Ա Յ Տ Ա Ր Ա Ր ՈՒ Թ Յ ՈՒ Ն</w:t>
      </w:r>
    </w:p>
    <w:p w:rsidR="00555D63" w:rsidRP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Pr="00555D63" w:rsidRDefault="00555D63" w:rsidP="00555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------------------------------------------------------------------------------</w:t>
      </w:r>
    </w:p>
    <w:p w:rsidR="00555D63" w:rsidRPr="00555D63" w:rsidRDefault="00555D63" w:rsidP="00555D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GB"/>
        </w:rPr>
      </w:pPr>
      <w:r w:rsidRPr="00555D63">
        <w:rPr>
          <w:rFonts w:ascii="Calibri" w:eastAsia="Times New Roman" w:hAnsi="Calibri" w:cs="Calibri"/>
          <w:color w:val="000000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vertAlign w:val="superscript"/>
          <w:lang w:eastAsia="en-GB"/>
        </w:rPr>
        <w:t>(</w:t>
      </w:r>
      <w:r w:rsidRPr="00555D63">
        <w:rPr>
          <w:rFonts w:ascii="GHEA Grapalat" w:eastAsia="Times New Roman" w:hAnsi="GHEA Grapalat" w:cs="GHEA Grapalat"/>
          <w:color w:val="000000"/>
          <w:vertAlign w:val="superscript"/>
          <w:lang w:eastAsia="en-GB"/>
        </w:rPr>
        <w:t>անունը</w:t>
      </w:r>
      <w:r w:rsidRPr="00555D63">
        <w:rPr>
          <w:rFonts w:ascii="GHEA Grapalat" w:eastAsia="Times New Roman" w:hAnsi="GHEA Grapalat" w:cs="Times New Roman"/>
          <w:color w:val="000000"/>
          <w:vertAlign w:val="superscript"/>
          <w:lang w:eastAsia="en-GB"/>
        </w:rPr>
        <w:t xml:space="preserve">, </w:t>
      </w:r>
      <w:r w:rsidRPr="00555D63">
        <w:rPr>
          <w:rFonts w:ascii="GHEA Grapalat" w:eastAsia="Times New Roman" w:hAnsi="GHEA Grapalat" w:cs="GHEA Grapalat"/>
          <w:color w:val="000000"/>
          <w:vertAlign w:val="superscript"/>
          <w:lang w:eastAsia="en-GB"/>
        </w:rPr>
        <w:t>ազգանունը</w:t>
      </w:r>
      <w:r w:rsidRPr="00555D63">
        <w:rPr>
          <w:rFonts w:ascii="GHEA Grapalat" w:eastAsia="Times New Roman" w:hAnsi="GHEA Grapalat" w:cs="Times New Roman"/>
          <w:color w:val="000000"/>
          <w:vertAlign w:val="superscript"/>
          <w:lang w:eastAsia="en-GB"/>
        </w:rPr>
        <w:t xml:space="preserve"> </w:t>
      </w:r>
      <w:r w:rsidRPr="00555D63">
        <w:rPr>
          <w:rFonts w:ascii="GHEA Grapalat" w:eastAsia="Times New Roman" w:hAnsi="GHEA Grapalat" w:cs="GHEA Grapalat"/>
          <w:color w:val="000000"/>
          <w:vertAlign w:val="superscript"/>
          <w:lang w:eastAsia="en-GB"/>
        </w:rPr>
        <w:t>և</w:t>
      </w:r>
      <w:r w:rsidRPr="00555D63">
        <w:rPr>
          <w:rFonts w:ascii="GHEA Grapalat" w:eastAsia="Times New Roman" w:hAnsi="GHEA Grapalat" w:cs="Times New Roman"/>
          <w:color w:val="000000"/>
          <w:vertAlign w:val="superscript"/>
          <w:lang w:eastAsia="en-GB"/>
        </w:rPr>
        <w:t xml:space="preserve"> </w:t>
      </w:r>
      <w:r w:rsidRPr="00555D63">
        <w:rPr>
          <w:rFonts w:ascii="GHEA Grapalat" w:eastAsia="Times New Roman" w:hAnsi="GHEA Grapalat" w:cs="GHEA Grapalat"/>
          <w:color w:val="000000"/>
          <w:vertAlign w:val="superscript"/>
          <w:lang w:eastAsia="en-GB"/>
        </w:rPr>
        <w:t>հայրանունը</w:t>
      </w:r>
      <w:r w:rsidRPr="00555D63">
        <w:rPr>
          <w:rFonts w:ascii="GHEA Grapalat" w:eastAsia="Times New Roman" w:hAnsi="GHEA Grapalat" w:cs="Times New Roman"/>
          <w:color w:val="000000"/>
          <w:vertAlign w:val="superscript"/>
          <w:lang w:eastAsia="en-GB"/>
        </w:rPr>
        <w:t>)</w:t>
      </w:r>
    </w:p>
    <w:p w:rsidR="00555D63" w:rsidRP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Default="00555D63" w:rsidP="00555D63">
      <w:pPr>
        <w:spacing w:after="0" w:line="240" w:lineRule="auto"/>
        <w:ind w:right="403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Ղեկավարվելով ՀՀ կառավարության 2018 թվականի օգոստոսի 2-ի Առանձին խնդիրների իրականացման համար պետական մարմինների կողմից փորձագետի ներգրավման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կարգը և դեպքերը սահմանելու մասին N 878-Ն որոշմամբ հաստատված կարգի 13-րդ կետով՝ հայտնում եմ հետևյալը.</w:t>
      </w:r>
    </w:p>
    <w:p w:rsidR="00DD2E3F" w:rsidRPr="00555D63" w:rsidRDefault="00DD2E3F" w:rsidP="00555D63">
      <w:pPr>
        <w:spacing w:after="0" w:line="240" w:lineRule="auto"/>
        <w:ind w:right="40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Default="00555D63" w:rsidP="00555D63">
      <w:pPr>
        <w:spacing w:after="0" w:line="240" w:lineRule="auto"/>
        <w:ind w:right="403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Պաշտոնից ազատվել կամ վերջին մեկ տարվա ընթացքում ծառայությունը դադարեցվել է՝</w:t>
      </w:r>
    </w:p>
    <w:p w:rsidR="00574B96" w:rsidRPr="00555D63" w:rsidRDefault="00574B96" w:rsidP="00555D63">
      <w:pPr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Pr="00555D63" w:rsidRDefault="00555D63" w:rsidP="00555D63">
      <w:pPr>
        <w:pStyle w:val="a4"/>
        <w:numPr>
          <w:ilvl w:val="0"/>
          <w:numId w:val="7"/>
        </w:numPr>
        <w:spacing w:after="0" w:line="240" w:lineRule="auto"/>
        <w:ind w:left="709" w:hanging="283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Կարգապահական տույժ կիրառելու պատճառով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___________</w:t>
      </w:r>
    </w:p>
    <w:p w:rsidR="00555D63" w:rsidRPr="00555D63" w:rsidRDefault="00555D63" w:rsidP="00555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                                    </w:t>
      </w:r>
      <w:r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ab/>
      </w:r>
      <w:r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ab/>
        <w:t xml:space="preserve"> </w:t>
      </w:r>
      <w:r>
        <w:rPr>
          <w:rFonts w:ascii="GHEA Grapalat" w:eastAsia="Times New Roman" w:hAnsi="GHEA Grapalat" w:cs="GHEA Grapalat"/>
          <w:color w:val="000000"/>
          <w:vertAlign w:val="superscript"/>
          <w:lang w:eastAsia="en-GB"/>
        </w:rPr>
        <w:t xml:space="preserve">                                                  </w:t>
      </w:r>
    </w:p>
    <w:p w:rsidR="00555D63" w:rsidRPr="00555D63" w:rsidRDefault="00555D63" w:rsidP="00555D63">
      <w:pPr>
        <w:pStyle w:val="a4"/>
        <w:numPr>
          <w:ilvl w:val="0"/>
          <w:numId w:val="6"/>
        </w:numPr>
        <w:spacing w:after="0" w:line="240" w:lineRule="auto"/>
        <w:ind w:left="709" w:hanging="283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Օրենքով սահմանված փորձաշրջանը չանցնելու պատճառով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__________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:rsidR="00555D63" w:rsidRPr="00555D63" w:rsidRDefault="00555D63" w:rsidP="00555D63">
      <w:pPr>
        <w:spacing w:after="0" w:line="240" w:lineRule="auto"/>
        <w:ind w:left="5760" w:firstLine="720"/>
        <w:jc w:val="both"/>
        <w:rPr>
          <w:rFonts w:ascii="GHEA Grapalat" w:eastAsia="Times New Roman" w:hAnsi="GHEA Grapalat" w:cs="GHEA Grapalat"/>
          <w:color w:val="000000"/>
          <w:vertAlign w:val="superscript"/>
          <w:lang w:eastAsia="en-GB"/>
        </w:rPr>
      </w:pPr>
      <w:r w:rsidRPr="00555D63">
        <w:rPr>
          <w:rFonts w:ascii="Calibri" w:eastAsia="Times New Roman" w:hAnsi="Calibri" w:cs="Calibri"/>
          <w:color w:val="000000"/>
          <w:vertAlign w:val="superscript"/>
          <w:lang w:eastAsia="en-GB"/>
        </w:rPr>
        <w:t>                                  </w:t>
      </w:r>
      <w:r>
        <w:rPr>
          <w:rFonts w:ascii="Calibri" w:eastAsia="Times New Roman" w:hAnsi="Calibri" w:cs="Calibri"/>
          <w:color w:val="000000"/>
          <w:vertAlign w:val="superscript"/>
          <w:lang w:eastAsia="en-GB"/>
        </w:rPr>
        <w:t xml:space="preserve">                     </w:t>
      </w:r>
      <w:r w:rsidRPr="00555D63">
        <w:rPr>
          <w:rFonts w:ascii="Calibri" w:eastAsia="Times New Roman" w:hAnsi="Calibri" w:cs="Calibri"/>
          <w:color w:val="000000"/>
          <w:vertAlign w:val="superscript"/>
          <w:lang w:eastAsia="en-GB"/>
        </w:rPr>
        <w:t>  </w:t>
      </w:r>
    </w:p>
    <w:p w:rsidR="00555D63" w:rsidRPr="00555D63" w:rsidRDefault="00555D63" w:rsidP="00555D63">
      <w:pPr>
        <w:pStyle w:val="a4"/>
        <w:numPr>
          <w:ilvl w:val="0"/>
          <w:numId w:val="5"/>
        </w:numPr>
        <w:spacing w:after="0" w:line="240" w:lineRule="auto"/>
        <w:ind w:left="709" w:hanging="283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Օրենքի խախտմամբ պաշտոնի նշանակվելու պատճառով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_________</w:t>
      </w:r>
    </w:p>
    <w:p w:rsidR="00555D63" w:rsidRPr="00555D63" w:rsidRDefault="00555D63" w:rsidP="00555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                                       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ab/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ab/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14"/>
          <w:szCs w:val="14"/>
          <w:vertAlign w:val="superscript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</w:t>
      </w:r>
    </w:p>
    <w:p w:rsidR="00555D63" w:rsidRPr="00555D63" w:rsidRDefault="00555D63" w:rsidP="00555D63">
      <w:pPr>
        <w:pStyle w:val="a4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Հանրային ծառայության մասին ՀՀ օրենքով սահմանված անհամատեղելիության պահանջները չպահպանելու պատճառով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_________</w:t>
      </w:r>
    </w:p>
    <w:p w:rsidR="00555D63" w:rsidRPr="00555D63" w:rsidRDefault="00555D63" w:rsidP="00555D6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>    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en-GB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en-GB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en-GB"/>
        </w:rPr>
        <w:tab/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en-GB"/>
        </w:rPr>
        <w:tab/>
      </w:r>
    </w:p>
    <w:p w:rsidR="00555D63" w:rsidRPr="00555D63" w:rsidRDefault="00555D63" w:rsidP="00555D63">
      <w:pPr>
        <w:pStyle w:val="a4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ՀՀ քաղաքացիությունը դադարեցնելու պատճառով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_________</w:t>
      </w:r>
    </w:p>
    <w:p w:rsidR="00555D63" w:rsidRPr="00555D63" w:rsidRDefault="00555D63" w:rsidP="00555D6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                              </w:t>
      </w:r>
      <w:r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            </w:t>
      </w:r>
    </w:p>
    <w:p w:rsidR="00555D63" w:rsidRPr="00555D63" w:rsidRDefault="00555D63" w:rsidP="00555D63">
      <w:pPr>
        <w:pStyle w:val="a4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Ուժի մեջ մտած՝ կայացված մեղադրական դատավճռի պատճառով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_______</w:t>
      </w:r>
    </w:p>
    <w:p w:rsidR="00555D63" w:rsidRPr="00555D63" w:rsidRDefault="00555D63" w:rsidP="00555D6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                                                    </w:t>
      </w:r>
      <w:r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                              </w:t>
      </w:r>
    </w:p>
    <w:p w:rsidR="00555D63" w:rsidRPr="00555D63" w:rsidRDefault="00555D63" w:rsidP="00555D63">
      <w:pPr>
        <w:pStyle w:val="a4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Երկու տարի անընդմեջ իր մեղքով վերապատրաստման անհատական ծրագրով հաստատված կրեդիտները չստանալու պատճառով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________</w:t>
      </w:r>
    </w:p>
    <w:p w:rsidR="00555D63" w:rsidRPr="00555D63" w:rsidRDefault="00555D63" w:rsidP="00555D63">
      <w:pPr>
        <w:spacing w:after="0" w:line="240" w:lineRule="auto"/>
        <w:ind w:left="507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Calibri" w:eastAsia="Times New Roman" w:hAnsi="Calibri" w:cs="Calibri"/>
          <w:color w:val="000000"/>
          <w:sz w:val="14"/>
          <w:szCs w:val="14"/>
          <w:vertAlign w:val="superscript"/>
          <w:lang w:eastAsia="en-GB"/>
        </w:rPr>
        <w:t>                                       </w:t>
      </w:r>
    </w:p>
    <w:p w:rsid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Pr="00555D63" w:rsidRDefault="00555D63" w:rsidP="00555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331E" w:rsidRDefault="00E2331E" w:rsidP="00555D63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</w:p>
    <w:p w:rsidR="00E2331E" w:rsidRDefault="00E2331E" w:rsidP="00555D63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</w:p>
    <w:p w:rsidR="00555D63" w:rsidRPr="00555D63" w:rsidRDefault="00555D63" w:rsidP="00555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________________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    </w:t>
      </w:r>
    </w:p>
    <w:p w:rsidR="00555D63" w:rsidRPr="00555D63" w:rsidRDefault="00555D63" w:rsidP="00555D6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eastAsia="en-GB"/>
        </w:rPr>
        <w:t>ստորագրություն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      </w:t>
      </w:r>
    </w:p>
    <w:p w:rsidR="00555D63" w:rsidRPr="00555D63" w:rsidRDefault="00555D63" w:rsidP="00555D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55D63" w:rsidRPr="00555D63" w:rsidRDefault="00555D63" w:rsidP="00555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«      »    -------</w:t>
      </w:r>
      <w:r w:rsidRPr="00555D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202</w:t>
      </w:r>
      <w:r w:rsidR="00B47B9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</w:t>
      </w:r>
      <w:bookmarkStart w:id="0" w:name="_GoBack"/>
      <w:bookmarkEnd w:id="0"/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555D63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թ</w:t>
      </w:r>
      <w:r w:rsidRPr="00555D6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.</w:t>
      </w:r>
    </w:p>
    <w:p w:rsidR="00111972" w:rsidRDefault="00111972"/>
    <w:sectPr w:rsidR="00111972" w:rsidSect="00555D63">
      <w:pgSz w:w="11906" w:h="16838"/>
      <w:pgMar w:top="568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1DC0"/>
    <w:multiLevelType w:val="multilevel"/>
    <w:tmpl w:val="17DA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95F83"/>
    <w:multiLevelType w:val="multilevel"/>
    <w:tmpl w:val="C8C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32284"/>
    <w:multiLevelType w:val="hybridMultilevel"/>
    <w:tmpl w:val="AB78C02E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EE03154"/>
    <w:multiLevelType w:val="hybridMultilevel"/>
    <w:tmpl w:val="0110052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367D06"/>
    <w:multiLevelType w:val="hybridMultilevel"/>
    <w:tmpl w:val="318650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042C5C"/>
    <w:multiLevelType w:val="hybridMultilevel"/>
    <w:tmpl w:val="215C13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775E27D7"/>
    <w:multiLevelType w:val="multilevel"/>
    <w:tmpl w:val="2224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E1"/>
    <w:rsid w:val="000801E1"/>
    <w:rsid w:val="00111972"/>
    <w:rsid w:val="00166675"/>
    <w:rsid w:val="003253AD"/>
    <w:rsid w:val="00555D63"/>
    <w:rsid w:val="00574B96"/>
    <w:rsid w:val="007B73B2"/>
    <w:rsid w:val="00B47B98"/>
    <w:rsid w:val="00BD7F2E"/>
    <w:rsid w:val="00D27EA0"/>
    <w:rsid w:val="00DD2E3F"/>
    <w:rsid w:val="00E2331E"/>
    <w:rsid w:val="00F4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FBD3"/>
  <w15:chartTrackingRefBased/>
  <w15:docId w15:val="{D5CA2B25-65A8-4EA5-AE98-4779BD1B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a0"/>
    <w:rsid w:val="00555D63"/>
  </w:style>
  <w:style w:type="paragraph" w:styleId="a4">
    <w:name w:val="List Paragraph"/>
    <w:basedOn w:val="a"/>
    <w:uiPriority w:val="34"/>
    <w:qFormat/>
    <w:rsid w:val="00555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2022-02-15T05:43:00Z</dcterms:created>
  <dcterms:modified xsi:type="dcterms:W3CDTF">2025-02-14T07:50:00Z</dcterms:modified>
</cp:coreProperties>
</file>